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D0" w:rsidRDefault="00094ED0" w:rsidP="00094ED0">
      <w:pPr>
        <w:pStyle w:val="Heading1"/>
      </w:pPr>
      <w:r>
        <w:rPr>
          <w:rStyle w:val="simplified"/>
          <w:rFonts w:ascii="SimSun" w:eastAsia="SimSun" w:hAnsi="SimSun" w:cs="SimSun" w:hint="eastAsia"/>
        </w:rPr>
        <w:t>大</w:t>
      </w:r>
      <w:r>
        <w:rPr>
          <w:rStyle w:val="simplified"/>
          <w:rFonts w:ascii="SimSun" w:eastAsia="SimSun" w:hAnsi="SimSun" w:cs="SimSun" w:hint="eastAsia"/>
        </w:rPr>
        <w:t>熊猫回国后听不懂中国话</w:t>
      </w:r>
    </w:p>
    <w:p w:rsidR="00094ED0" w:rsidRDefault="00094ED0" w:rsidP="0009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ED0" w:rsidRPr="00094ED0" w:rsidRDefault="00094ED0" w:rsidP="00094ED0">
      <w:pPr>
        <w:spacing w:before="100" w:beforeAutospacing="1" w:after="100" w:afterAutospacing="1" w:line="240" w:lineRule="auto"/>
        <w:rPr>
          <w:rFonts w:ascii="SimSun" w:eastAsia="SimSun" w:hAnsi="SimSun" w:cs="Times New Roman"/>
          <w:sz w:val="24"/>
          <w:szCs w:val="24"/>
        </w:rPr>
      </w:pPr>
    </w:p>
    <w:p w:rsidR="00094ED0" w:rsidRPr="00094ED0" w:rsidRDefault="00094ED0" w:rsidP="00094ED0">
      <w:pPr>
        <w:spacing w:before="100" w:beforeAutospacing="1" w:after="100" w:afterAutospacing="1" w:line="240" w:lineRule="auto"/>
        <w:rPr>
          <w:rFonts w:ascii="SimSun" w:eastAsia="SimSun" w:hAnsi="SimSun" w:cs="Times New Roman"/>
          <w:sz w:val="40"/>
          <w:szCs w:val="40"/>
        </w:rPr>
      </w:pPr>
      <w:r w:rsidRPr="00094ED0">
        <w:rPr>
          <w:rFonts w:ascii="SimSun" w:eastAsia="SimSun" w:hAnsi="SimSun" w:cs="Times New Roman"/>
          <w:sz w:val="40"/>
          <w:szCs w:val="40"/>
        </w:rPr>
        <w:t>11</w:t>
      </w:r>
      <w:r w:rsidRPr="00094ED0">
        <w:rPr>
          <w:rFonts w:ascii="SimSun" w:eastAsia="SimSun" w:hAnsi="SimSun" w:cs="SimSun" w:hint="eastAsia"/>
          <w:sz w:val="40"/>
          <w:szCs w:val="40"/>
        </w:rPr>
        <w:t>月</w:t>
      </w:r>
      <w:r w:rsidRPr="00094ED0">
        <w:rPr>
          <w:rFonts w:ascii="SimSun" w:eastAsia="SimSun" w:hAnsi="SimSun" w:cs="Times New Roman"/>
          <w:sz w:val="40"/>
          <w:szCs w:val="40"/>
        </w:rPr>
        <w:t>5</w:t>
      </w:r>
      <w:r w:rsidRPr="00094ED0">
        <w:rPr>
          <w:rFonts w:ascii="SimSun" w:eastAsia="SimSun" w:hAnsi="SimSun" w:cs="SimSun" w:hint="eastAsia"/>
          <w:sz w:val="40"/>
          <w:szCs w:val="40"/>
        </w:rPr>
        <w:t>日，三岁的大熊猫姐妹</w:t>
      </w:r>
      <w:r w:rsidRPr="00094ED0">
        <w:rPr>
          <w:rFonts w:ascii="SimSun" w:eastAsia="SimSun" w:hAnsi="SimSun" w:cs="Times New Roman"/>
          <w:sz w:val="40"/>
          <w:szCs w:val="40"/>
        </w:rPr>
        <w:t>“</w:t>
      </w:r>
      <w:r w:rsidRPr="00094ED0">
        <w:rPr>
          <w:rFonts w:ascii="SimSun" w:eastAsia="SimSun" w:hAnsi="SimSun" w:cs="SimSun" w:hint="eastAsia"/>
          <w:sz w:val="40"/>
          <w:szCs w:val="40"/>
        </w:rPr>
        <w:t>每轮</w:t>
      </w:r>
      <w:r w:rsidRPr="00094ED0">
        <w:rPr>
          <w:rFonts w:ascii="SimSun" w:eastAsia="SimSun" w:hAnsi="SimSun" w:cs="Times New Roman"/>
          <w:sz w:val="40"/>
          <w:szCs w:val="40"/>
        </w:rPr>
        <w:t>”</w:t>
      </w:r>
      <w:r w:rsidRPr="00094ED0">
        <w:rPr>
          <w:rFonts w:ascii="SimSun" w:eastAsia="SimSun" w:hAnsi="SimSun" w:cs="SimSun" w:hint="eastAsia"/>
          <w:sz w:val="40"/>
          <w:szCs w:val="40"/>
        </w:rPr>
        <w:t>（</w:t>
      </w:r>
      <w:r w:rsidRPr="00094ED0">
        <w:rPr>
          <w:rFonts w:ascii="SimSun" w:eastAsia="SimSun" w:hAnsi="SimSun" w:cs="Times New Roman"/>
          <w:sz w:val="40"/>
          <w:szCs w:val="40"/>
        </w:rPr>
        <w:t xml:space="preserve">Mei </w:t>
      </w:r>
      <w:proofErr w:type="spellStart"/>
      <w:r w:rsidRPr="00094ED0">
        <w:rPr>
          <w:rFonts w:ascii="SimSun" w:eastAsia="SimSun" w:hAnsi="SimSun" w:cs="Times New Roman"/>
          <w:sz w:val="40"/>
          <w:szCs w:val="40"/>
        </w:rPr>
        <w:t>Lun</w:t>
      </w:r>
      <w:proofErr w:type="spellEnd"/>
      <w:r w:rsidRPr="00094ED0">
        <w:rPr>
          <w:rFonts w:ascii="SimSun" w:eastAsia="SimSun" w:hAnsi="SimSun" w:cs="SimSun" w:hint="eastAsia"/>
          <w:sz w:val="40"/>
          <w:szCs w:val="40"/>
        </w:rPr>
        <w:t>）和</w:t>
      </w:r>
      <w:r w:rsidRPr="00094ED0">
        <w:rPr>
          <w:rFonts w:ascii="SimSun" w:eastAsia="SimSun" w:hAnsi="SimSun" w:cs="Times New Roman"/>
          <w:sz w:val="40"/>
          <w:szCs w:val="40"/>
        </w:rPr>
        <w:t>“</w:t>
      </w:r>
      <w:r w:rsidRPr="00094ED0">
        <w:rPr>
          <w:rFonts w:ascii="SimSun" w:eastAsia="SimSun" w:hAnsi="SimSun" w:cs="SimSun" w:hint="eastAsia"/>
          <w:sz w:val="40"/>
          <w:szCs w:val="40"/>
        </w:rPr>
        <w:t>美奂</w:t>
      </w:r>
      <w:r w:rsidRPr="00094ED0">
        <w:rPr>
          <w:rFonts w:ascii="SimSun" w:eastAsia="SimSun" w:hAnsi="SimSun" w:cs="Times New Roman"/>
          <w:sz w:val="40"/>
          <w:szCs w:val="40"/>
        </w:rPr>
        <w:t>”</w:t>
      </w:r>
      <w:r w:rsidRPr="00094ED0">
        <w:rPr>
          <w:rFonts w:ascii="SimSun" w:eastAsia="SimSun" w:hAnsi="SimSun" w:cs="SimSun" w:hint="eastAsia"/>
          <w:sz w:val="40"/>
          <w:szCs w:val="40"/>
        </w:rPr>
        <w:t>（</w:t>
      </w:r>
      <w:r w:rsidRPr="00094ED0">
        <w:rPr>
          <w:rFonts w:ascii="SimSun" w:eastAsia="SimSun" w:hAnsi="SimSun" w:cs="Times New Roman"/>
          <w:sz w:val="40"/>
          <w:szCs w:val="40"/>
        </w:rPr>
        <w:t xml:space="preserve">Mei </w:t>
      </w:r>
      <w:proofErr w:type="spellStart"/>
      <w:r w:rsidRPr="00094ED0">
        <w:rPr>
          <w:rFonts w:ascii="SimSun" w:eastAsia="SimSun" w:hAnsi="SimSun" w:cs="Times New Roman"/>
          <w:sz w:val="40"/>
          <w:szCs w:val="40"/>
        </w:rPr>
        <w:t>Huan</w:t>
      </w:r>
      <w:proofErr w:type="spellEnd"/>
      <w:r w:rsidRPr="00094ED0">
        <w:rPr>
          <w:rFonts w:ascii="SimSun" w:eastAsia="SimSun" w:hAnsi="SimSun" w:cs="SimSun" w:hint="eastAsia"/>
          <w:sz w:val="40"/>
          <w:szCs w:val="40"/>
        </w:rPr>
        <w:t>）回到四川成都</w:t>
      </w:r>
      <w:r w:rsidRPr="00094ED0">
        <w:rPr>
          <w:rFonts w:ascii="SimSun" w:eastAsia="SimSun" w:hAnsi="SimSun" w:cs="SimSun"/>
          <w:sz w:val="40"/>
          <w:szCs w:val="40"/>
        </w:rPr>
        <w:t>。</w:t>
      </w:r>
    </w:p>
    <w:p w:rsidR="00094ED0" w:rsidRPr="00094ED0" w:rsidRDefault="00094ED0" w:rsidP="00094ED0">
      <w:pPr>
        <w:spacing w:before="100" w:beforeAutospacing="1" w:after="100" w:afterAutospacing="1" w:line="240" w:lineRule="auto"/>
        <w:rPr>
          <w:rFonts w:ascii="SimSun" w:eastAsia="SimSun" w:hAnsi="SimSun" w:cs="Times New Roman"/>
          <w:sz w:val="40"/>
          <w:szCs w:val="40"/>
        </w:rPr>
      </w:pPr>
      <w:r w:rsidRPr="00094ED0">
        <w:rPr>
          <w:rFonts w:ascii="SimSun" w:eastAsia="SimSun" w:hAnsi="SimSun" w:cs="SimSun" w:hint="eastAsia"/>
          <w:sz w:val="40"/>
          <w:szCs w:val="40"/>
        </w:rPr>
        <w:t>她们出生在美国，回到中国后，不喜欢吃</w:t>
      </w:r>
      <w:r w:rsidRPr="00094ED0">
        <w:rPr>
          <w:rFonts w:ascii="SimSun" w:eastAsia="SimSun" w:hAnsi="SimSun" w:cs="Times New Roman"/>
          <w:sz w:val="40"/>
          <w:szCs w:val="40"/>
        </w:rPr>
        <w:t>“</w:t>
      </w:r>
      <w:r w:rsidRPr="00094ED0">
        <w:rPr>
          <w:rFonts w:ascii="SimSun" w:eastAsia="SimSun" w:hAnsi="SimSun" w:cs="SimSun" w:hint="eastAsia"/>
          <w:sz w:val="40"/>
          <w:szCs w:val="40"/>
        </w:rPr>
        <w:t>中国饭</w:t>
      </w:r>
      <w:r w:rsidRPr="00094ED0">
        <w:rPr>
          <w:rFonts w:ascii="SimSun" w:eastAsia="SimSun" w:hAnsi="SimSun" w:cs="Times New Roman"/>
          <w:sz w:val="40"/>
          <w:szCs w:val="40"/>
        </w:rPr>
        <w:t>”, </w:t>
      </w:r>
      <w:r w:rsidRPr="00094ED0">
        <w:rPr>
          <w:rFonts w:ascii="SimSun" w:eastAsia="SimSun" w:hAnsi="SimSun" w:cs="SimSun" w:hint="eastAsia"/>
          <w:sz w:val="40"/>
          <w:szCs w:val="40"/>
        </w:rPr>
        <w:t>很喜欢吃水果</w:t>
      </w:r>
      <w:r w:rsidRPr="00094ED0">
        <w:rPr>
          <w:rFonts w:ascii="SimSun" w:eastAsia="SimSun" w:hAnsi="SimSun" w:cs="SimSun"/>
          <w:sz w:val="40"/>
          <w:szCs w:val="40"/>
        </w:rPr>
        <w:t>。</w:t>
      </w:r>
    </w:p>
    <w:p w:rsidR="00094ED0" w:rsidRDefault="00094ED0" w:rsidP="00094ED0">
      <w:pPr>
        <w:spacing w:before="100" w:beforeAutospacing="1" w:after="100" w:afterAutospacing="1" w:line="240" w:lineRule="auto"/>
        <w:rPr>
          <w:rFonts w:ascii="SimSun" w:eastAsia="SimSun" w:hAnsi="SimSun" w:cs="SimSun"/>
          <w:sz w:val="40"/>
          <w:szCs w:val="40"/>
        </w:rPr>
      </w:pPr>
      <w:r w:rsidRPr="00094ED0">
        <w:rPr>
          <w:rFonts w:ascii="SimSun" w:eastAsia="SimSun" w:hAnsi="SimSun" w:cs="SimSun" w:hint="eastAsia"/>
          <w:sz w:val="40"/>
          <w:szCs w:val="40"/>
        </w:rPr>
        <w:t>吃饭时，她们能听懂英语的</w:t>
      </w:r>
      <w:r w:rsidRPr="00094ED0">
        <w:rPr>
          <w:rFonts w:ascii="SimSun" w:eastAsia="SimSun" w:hAnsi="SimSun" w:cs="Times New Roman"/>
          <w:sz w:val="40"/>
          <w:szCs w:val="40"/>
        </w:rPr>
        <w:t>“come here”</w:t>
      </w:r>
      <w:r w:rsidRPr="00094ED0">
        <w:rPr>
          <w:rFonts w:ascii="SimSun" w:eastAsia="SimSun" w:hAnsi="SimSun" w:cs="SimSun" w:hint="eastAsia"/>
          <w:sz w:val="40"/>
          <w:szCs w:val="40"/>
        </w:rPr>
        <w:t>和她们的名字</w:t>
      </w:r>
      <w:r w:rsidRPr="00094ED0">
        <w:rPr>
          <w:rFonts w:ascii="SimSun" w:eastAsia="SimSun" w:hAnsi="SimSun" w:cs="Times New Roman"/>
          <w:sz w:val="40"/>
          <w:szCs w:val="40"/>
        </w:rPr>
        <w:t>, </w:t>
      </w:r>
      <w:r w:rsidRPr="00094ED0">
        <w:rPr>
          <w:rFonts w:ascii="SimSun" w:eastAsia="SimSun" w:hAnsi="SimSun" w:cs="SimSun" w:hint="eastAsia"/>
          <w:sz w:val="40"/>
          <w:szCs w:val="40"/>
        </w:rPr>
        <w:t>听不懂中国话</w:t>
      </w:r>
      <w:r w:rsidRPr="00094ED0">
        <w:rPr>
          <w:rFonts w:ascii="SimSun" w:eastAsia="SimSun" w:hAnsi="SimSun" w:cs="SimSun"/>
          <w:sz w:val="40"/>
          <w:szCs w:val="40"/>
        </w:rPr>
        <w:t>。</w:t>
      </w:r>
    </w:p>
    <w:p w:rsidR="00094ED0" w:rsidRPr="00094ED0" w:rsidRDefault="00094ED0" w:rsidP="00094ED0">
      <w:pPr>
        <w:spacing w:before="100" w:beforeAutospacing="1" w:after="100" w:afterAutospacing="1" w:line="240" w:lineRule="auto"/>
        <w:rPr>
          <w:rFonts w:ascii="SimSun" w:eastAsia="SimSun" w:hAnsi="SimSun" w:cs="Times New Roman" w:hint="eastAsia"/>
          <w:sz w:val="40"/>
          <w:szCs w:val="40"/>
        </w:rPr>
      </w:pPr>
      <w:bookmarkStart w:id="0" w:name="_GoBack"/>
      <w:bookmarkEnd w:id="0"/>
    </w:p>
    <w:p w:rsidR="008022C0" w:rsidRDefault="00094ED0">
      <w:r>
        <w:rPr>
          <w:noProof/>
        </w:rPr>
        <w:drawing>
          <wp:inline distT="0" distB="0" distL="0" distR="0">
            <wp:extent cx="4361418" cy="3034030"/>
            <wp:effectExtent l="0" t="0" r="1270" b="0"/>
            <wp:docPr id="1" name="Picture 1" descr="大熊猫回国后听不懂中国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熊猫回国后听不懂中国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357" cy="30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D0"/>
    <w:rsid w:val="00094ED0"/>
    <w:rsid w:val="00277BFA"/>
    <w:rsid w:val="00540949"/>
    <w:rsid w:val="00F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F2AF"/>
  <w15:chartTrackingRefBased/>
  <w15:docId w15:val="{4F793481-55A8-46BE-8583-4686188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ED0"/>
    <w:rPr>
      <w:color w:val="0000FF"/>
      <w:u w:val="single"/>
    </w:rPr>
  </w:style>
  <w:style w:type="character" w:customStyle="1" w:styleId="simplified">
    <w:name w:val="simplified"/>
    <w:basedOn w:val="DefaultParagraphFont"/>
    <w:rsid w:val="00094ED0"/>
  </w:style>
  <w:style w:type="paragraph" w:styleId="BalloonText">
    <w:name w:val="Balloon Text"/>
    <w:basedOn w:val="Normal"/>
    <w:link w:val="BalloonTextChar"/>
    <w:uiPriority w:val="99"/>
    <w:semiHidden/>
    <w:unhideWhenUsed/>
    <w:rsid w:val="0009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Day</dc:creator>
  <cp:keywords/>
  <dc:description/>
  <cp:lastModifiedBy>HE Day</cp:lastModifiedBy>
  <cp:revision>1</cp:revision>
  <cp:lastPrinted>2016-12-15T17:27:00Z</cp:lastPrinted>
  <dcterms:created xsi:type="dcterms:W3CDTF">2016-12-15T17:23:00Z</dcterms:created>
  <dcterms:modified xsi:type="dcterms:W3CDTF">2016-12-15T17:58:00Z</dcterms:modified>
</cp:coreProperties>
</file>